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D" w:rsidRDefault="00A567ED" w:rsidP="009129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7ED" w:rsidRDefault="00A567ED" w:rsidP="00A567E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День Интернета</w:t>
      </w:r>
    </w:p>
    <w:p w:rsidR="009129E1" w:rsidRPr="00722A3C" w:rsidRDefault="009129E1" w:rsidP="00722A3C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День Интернета в России ежегодно отмечается 30 сентября. В 202</w:t>
      </w:r>
      <w:r w:rsidR="00722A3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1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году его празднуют 2</w:t>
      </w:r>
      <w:r w:rsidR="00542362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4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-й раз. 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Празднование дня Всемирной паутины было инициировано в 1998 году фирмой IT </w:t>
      </w:r>
      <w:proofErr w:type="spellStart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Infoart</w:t>
      </w:r>
      <w:proofErr w:type="spellEnd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Stars</w:t>
      </w:r>
      <w:proofErr w:type="spellEnd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 которая разослала орган</w:t>
      </w:r>
      <w:bookmarkStart w:id="0" w:name="_GoBack"/>
      <w:bookmarkEnd w:id="0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изациям предложение назначить 30 сентября Днем Интернета и провести перепись "населения Рунета"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 Согласно проведенной переписи</w:t>
      </w:r>
      <w:r w:rsidR="00A307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установлено, что </w:t>
      </w:r>
      <w:r w:rsidR="008E04B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на тот момент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1 </w:t>
      </w:r>
      <w:proofErr w:type="gramStart"/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млн</w:t>
      </w:r>
      <w:proofErr w:type="gramEnd"/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россиян пользовались Всемирной </w:t>
      </w:r>
      <w:r w:rsidR="00386B1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паутиной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:rsidR="00722A3C" w:rsidRPr="00FE78CF" w:rsidRDefault="00722A3C" w:rsidP="00722A3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Обеспеченность Интернетом в </w:t>
      </w:r>
      <w:proofErr w:type="gramStart"/>
      <w:r>
        <w:rPr>
          <w:rFonts w:eastAsia="Times New Roman"/>
          <w:lang w:eastAsia="ru-RU"/>
        </w:rPr>
        <w:t>Самарской</w:t>
      </w:r>
      <w:proofErr w:type="gramEnd"/>
      <w:r>
        <w:rPr>
          <w:rFonts w:eastAsia="Times New Roman"/>
          <w:lang w:eastAsia="ru-RU"/>
        </w:rPr>
        <w:t xml:space="preserve"> области</w:t>
      </w:r>
    </w:p>
    <w:p w:rsidR="00B70433" w:rsidRPr="00722A3C" w:rsidRDefault="00B70433" w:rsidP="00722A3C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На территории Самарск</w:t>
      </w:r>
      <w:r w:rsidR="00A13F75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ой области по результатам прове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дения выборочного федерального статистического наблюдения использования населением информационных технологий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и информационно-телекоммуникационных сетей </w:t>
      </w:r>
      <w:r w:rsidR="00B653D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(далее – наблюдение)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 20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20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году доля домашних хозяйств, име</w:t>
      </w:r>
      <w:r w:rsidR="009129E1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вш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их доступ к сети Интернет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составила 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85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%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. За пять лет она увеличилась почти на 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17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процентных пункт</w:t>
      </w:r>
      <w:r w:rsidR="00D76E2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ов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  <w:r w:rsidR="008E04B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A307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Широкополосный доступ к сети Интернет имели 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81</w:t>
      </w:r>
      <w:r w:rsidR="00A307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% домохозяйств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:rsidR="00722A3C" w:rsidRPr="00FE78CF" w:rsidRDefault="00722A3C" w:rsidP="00722A3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каких устройств заходят в Интернет</w:t>
      </w:r>
    </w:p>
    <w:p w:rsidR="00B70433" w:rsidRPr="00722A3C" w:rsidRDefault="002E0107" w:rsidP="00992CC7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о видам устройств, используемых </w:t>
      </w:r>
      <w:r w:rsidR="008E04B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населением</w:t>
      </w:r>
      <w:r w:rsidR="00722A3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="00722A3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Самарской</w:t>
      </w:r>
      <w:proofErr w:type="gramEnd"/>
      <w:r w:rsidR="00722A3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области</w:t>
      </w:r>
      <w:r w:rsidR="008E04B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для выхода в сеть Интернет, лидирующее положение занимают «Другие мобильные устройства (мобильные телефоны или смартфоны, устройства для чтен</w:t>
      </w:r>
      <w:r w:rsidR="008E04B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ия электронных книг и др.)» - 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65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%, на втором месте </w:t>
      </w:r>
      <w:r w:rsidR="00EA70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– 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«Мобильные компьютеры (лэптопы, ноутбуки, </w:t>
      </w:r>
      <w:proofErr w:type="spellStart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нетбуки</w:t>
      </w:r>
      <w:proofErr w:type="spellEnd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ультрабуки</w:t>
      </w:r>
      <w:proofErr w:type="spellEnd"/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)» </w:t>
      </w:r>
      <w:r w:rsidR="00EA70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(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50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%</w:t>
      </w:r>
      <w:r w:rsidR="00EA70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)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, на третьем – «Настольные (стационарные) компьютеры» </w:t>
      </w:r>
      <w:r w:rsidR="00EA70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(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4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5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%</w:t>
      </w:r>
      <w:r w:rsidR="00EA70E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)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vertAlign w:val="superscript"/>
          <w:lang w:eastAsia="ru-RU"/>
        </w:rPr>
        <w:t>1</w:t>
      </w:r>
      <w:r w:rsidR="00B7043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:rsidR="00722A3C" w:rsidRPr="00FE78CF" w:rsidRDefault="00722A3C" w:rsidP="00722A3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Пользователи Интернета</w:t>
      </w:r>
    </w:p>
    <w:p w:rsidR="00FE78CF" w:rsidRPr="00722A3C" w:rsidRDefault="00B409A2" w:rsidP="00992CC7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Удельный вес ч</w:t>
      </w:r>
      <w:r w:rsidR="006D25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исленност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</w:t>
      </w:r>
      <w:r w:rsidR="006D25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интернет-пользователей</w:t>
      </w:r>
      <w:r w:rsidR="008E04B3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среди населения</w:t>
      </w:r>
      <w:r w:rsidR="006D25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 возрасте 15 лет и старше в 20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20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году </w:t>
      </w:r>
      <w:hyperlink r:id="rId6" w:tgtFrame="_blank" w:history="1">
        <w:r w:rsidR="006D255D" w:rsidRPr="00722A3C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 xml:space="preserve">составил </w:t>
        </w:r>
        <w:r w:rsidRPr="00722A3C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>8</w:t>
        </w:r>
        <w:r w:rsidR="00B97F1B" w:rsidRPr="00722A3C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>7</w:t>
        </w:r>
        <w:r w:rsidR="006D255D" w:rsidRPr="00722A3C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>%</w:t>
        </w:r>
      </w:hyperlink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  <w:r w:rsidR="00015FA1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Частота использования </w:t>
      </w:r>
      <w:r w:rsidR="00386B1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сети 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Интернет рассматриваемой возрастной групп</w:t>
      </w:r>
      <w:r w:rsidR="00386B1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ой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следующая</w:t>
      </w:r>
      <w:proofErr w:type="gramStart"/>
      <w:r w:rsidR="006C429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vertAlign w:val="superscript"/>
          <w:lang w:eastAsia="ru-RU"/>
        </w:rPr>
        <w:t>1</w:t>
      </w:r>
      <w:proofErr w:type="gramEnd"/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:</w:t>
      </w:r>
    </w:p>
    <w:p w:rsidR="00FE78CF" w:rsidRPr="00722A3C" w:rsidRDefault="001D684B" w:rsidP="00992CC7">
      <w:pPr>
        <w:pStyle w:val="a6"/>
        <w:numPr>
          <w:ilvl w:val="0"/>
          <w:numId w:val="1"/>
        </w:numPr>
        <w:spacing w:after="0"/>
        <w:ind w:firstLine="0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hyperlink r:id="rId7" w:tgtFrame="_blank" w:history="1">
        <w:r w:rsidR="00B97F1B" w:rsidRPr="00722A3C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>84</w:t>
        </w:r>
        <w:r w:rsidR="00355BEE" w:rsidRPr="00722A3C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 xml:space="preserve">% населения </w:t>
        </w:r>
        <w:r w:rsidR="00B97F1B" w:rsidRPr="00722A3C">
          <w:rPr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>пользовались</w:t>
        </w:r>
      </w:hyperlink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сетью</w:t>
      </w:r>
      <w:r w:rsidR="00386B1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Интернет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в течени</w:t>
      </w:r>
      <w:r w:rsidR="0039176A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е</w:t>
      </w:r>
      <w:r w:rsidR="00B97F1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последних 12 месяцев</w:t>
      </w:r>
      <w:r w:rsidR="00355BEE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, </w:t>
      </w:r>
    </w:p>
    <w:p w:rsidR="00FE78CF" w:rsidRPr="00722A3C" w:rsidRDefault="00B97F1B" w:rsidP="00992CC7">
      <w:pPr>
        <w:pStyle w:val="a6"/>
        <w:numPr>
          <w:ilvl w:val="0"/>
          <w:numId w:val="1"/>
        </w:numPr>
        <w:spacing w:after="0"/>
        <w:ind w:firstLine="0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82</w:t>
      </w:r>
      <w:r w:rsidR="00355BEE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% –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 течени</w:t>
      </w:r>
      <w:r w:rsidR="006C4296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е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последних трех месяцев</w:t>
      </w:r>
      <w:r w:rsidR="00355BEE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, </w:t>
      </w:r>
    </w:p>
    <w:p w:rsidR="00FE78CF" w:rsidRPr="00722A3C" w:rsidRDefault="00B97F1B" w:rsidP="00992CC7">
      <w:pPr>
        <w:pStyle w:val="a6"/>
        <w:numPr>
          <w:ilvl w:val="0"/>
          <w:numId w:val="1"/>
        </w:numPr>
        <w:ind w:firstLine="0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70% </w:t>
      </w:r>
      <w:r w:rsidR="001D684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–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выходят в сеть</w:t>
      </w:r>
      <w:r w:rsidR="001D684B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Интернет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каждый день или почти каждый день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:rsidR="006D255D" w:rsidRPr="00722A3C" w:rsidRDefault="00355BEE" w:rsidP="00992CC7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Наиболее активн</w:t>
      </w:r>
      <w:r w:rsidR="00C949B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ыми пользователями Интернета являются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B409A2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граждане в возрасте </w:t>
      </w:r>
      <w:r w:rsidR="005E03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30</w:t>
      </w:r>
      <w:r w:rsidR="00B409A2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-3</w:t>
      </w:r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9</w:t>
      </w:r>
      <w:r w:rsidR="00C949B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лет</w:t>
      </w:r>
      <w:r w:rsidR="002E0107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C949B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(</w:t>
      </w:r>
      <w:r w:rsidR="005E03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24</w:t>
      </w:r>
      <w:r w:rsidR="002E0107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%</w:t>
      </w:r>
      <w:r w:rsidR="00C949B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)</w:t>
      </w:r>
      <w:r w:rsidR="00542362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  <w:r w:rsidR="005E03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2E4C17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По </w:t>
      </w:r>
      <w:r w:rsidR="00220548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м</w:t>
      </w:r>
      <w:r w:rsidR="002E4C17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есту использования сети Интернет лидирует </w:t>
      </w:r>
      <w:r w:rsidR="005A7A9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ответ «Дома» - 9</w:t>
      </w:r>
      <w:r w:rsidR="005E03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8</w:t>
      </w:r>
      <w:r w:rsidR="005A7A9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%, </w:t>
      </w:r>
      <w:r w:rsidR="005863EE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«На работе»</w:t>
      </w:r>
      <w:r w:rsidR="005E03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- 43%</w:t>
      </w:r>
      <w:r w:rsidR="005863EE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5E035D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 «В других местах» - 41%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vertAlign w:val="superscript"/>
          <w:lang w:eastAsia="ru-RU"/>
        </w:rPr>
        <w:t>1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:rsidR="00722A3C" w:rsidRPr="00FE78CF" w:rsidRDefault="00722A3C" w:rsidP="00722A3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Интернет в организациях </w:t>
      </w:r>
      <w:proofErr w:type="gramStart"/>
      <w:r>
        <w:rPr>
          <w:rFonts w:eastAsia="Times New Roman"/>
          <w:lang w:eastAsia="ru-RU"/>
        </w:rPr>
        <w:t>Самарской</w:t>
      </w:r>
      <w:proofErr w:type="gramEnd"/>
      <w:r>
        <w:rPr>
          <w:rFonts w:eastAsia="Times New Roman"/>
          <w:lang w:eastAsia="ru-RU"/>
        </w:rPr>
        <w:t xml:space="preserve"> области</w:t>
      </w:r>
    </w:p>
    <w:p w:rsidR="00386B1C" w:rsidRPr="00386B1C" w:rsidRDefault="00386B1C" w:rsidP="00386B1C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386B1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Сегодня трудно представить организацию, не использующую ресурсы Всемирной паутины ежедневно. На территории Самарской области по данным федерального статистического наблюдения «Сведения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сферах» в 2020 году более 4,8 тыс. организаций </w:t>
      </w:r>
      <w:r w:rsidRPr="00386B1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br/>
        <w:t>(без субъектов малого предпринимательства) использовали сеть Интернет. Из них использовали веб-сайты в Интернете более 2,7 тыс. организаций.</w:t>
      </w:r>
    </w:p>
    <w:p w:rsidR="00386B1C" w:rsidRPr="00386B1C" w:rsidRDefault="00386B1C" w:rsidP="00386B1C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386B1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Число компьютеров, подключенных к сети Интернет, в организациях Самарской области составило 243 тыс. единиц (72% от общего числа персональных компьютеров в организациях). По сравнению с 2019 годом их число выросло на 7%.</w:t>
      </w:r>
    </w:p>
    <w:p w:rsidR="00A0307F" w:rsidRPr="00722A3C" w:rsidRDefault="00FE78CF" w:rsidP="00992CC7">
      <w:pPr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В </w:t>
      </w:r>
      <w:r w:rsidR="0005469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расчете на 100 работников число использованных компьютеров, подключенных к сети Интернет</w:t>
      </w:r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</w:t>
      </w:r>
      <w:r w:rsidR="006C695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составило </w:t>
      </w:r>
      <w:r w:rsidR="00B31254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37</w:t>
      </w:r>
      <w:r w:rsidR="0005469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единиц.</w:t>
      </w:r>
      <w:r w:rsidR="00476FEE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115F67" w:rsidRPr="00722A3C" w:rsidRDefault="00A0307F" w:rsidP="00992CC7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 целях общего характера сеть Интернет использовали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более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4</w:t>
      </w:r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7</w:t>
      </w:r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тыс.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организаци</w:t>
      </w:r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й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, в коммерческих целях – </w:t>
      </w:r>
      <w:r w:rsidR="005863EE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около 4,</w:t>
      </w:r>
      <w:r w:rsidR="00DD0B6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3</w:t>
      </w:r>
      <w:r w:rsidR="00D61B7B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тыс.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организаци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й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</w:t>
      </w:r>
      <w:r w:rsidR="00FE78CF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для взаимодействия с органами власти </w:t>
      </w:r>
      <w:r w:rsidR="00015FA1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– 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более 4,</w:t>
      </w:r>
      <w:r w:rsidR="00DD0B6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4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тыс.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организаций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и для получения отдельн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ых видов государственных услуг </w:t>
      </w:r>
      <w:r w:rsidR="00015FA1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– 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более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3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,</w:t>
      </w:r>
      <w:r w:rsidR="00DD0B66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9</w:t>
      </w:r>
      <w:r w:rsidR="00400C3A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тыс.</w:t>
      </w:r>
      <w:r w:rsidR="009F26CC"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r w:rsidRPr="00722A3C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организаций.</w:t>
      </w:r>
    </w:p>
    <w:p w:rsidR="00220548" w:rsidRPr="00FE78CF" w:rsidRDefault="00220548" w:rsidP="004B1F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20548" w:rsidRPr="00FE78CF" w:rsidRDefault="00220548" w:rsidP="004B1F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863EE" w:rsidRPr="00FE78CF" w:rsidRDefault="00FE78CF" w:rsidP="00FE78CF">
      <w:pPr>
        <w:jc w:val="both"/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</w:pPr>
      <w:r w:rsidRPr="00FE78CF">
        <w:rPr>
          <w:rFonts w:ascii="Arial" w:eastAsia="Times New Roman" w:hAnsi="Arial" w:cs="Arial"/>
          <w:i/>
          <w:color w:val="000000"/>
          <w:sz w:val="24"/>
          <w:szCs w:val="28"/>
          <w:vertAlign w:val="superscript"/>
          <w:lang w:eastAsia="ru-RU"/>
        </w:rPr>
        <w:t>1)</w:t>
      </w:r>
      <w:r w:rsidR="00C47975" w:rsidRPr="00FE78CF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</w:t>
      </w:r>
      <w:r w:rsidR="00220548" w:rsidRPr="00FE78CF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>Сумма удельных весов вариантов ответов больше 100%, т.к. респонденты могут указывать несколько вариантов ответов.</w:t>
      </w:r>
    </w:p>
    <w:sectPr w:rsidR="005863EE" w:rsidRPr="00FE78CF" w:rsidSect="00220548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5A6"/>
    <w:multiLevelType w:val="hybridMultilevel"/>
    <w:tmpl w:val="D66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33"/>
    <w:rsid w:val="00015FA1"/>
    <w:rsid w:val="0005469C"/>
    <w:rsid w:val="000552C2"/>
    <w:rsid w:val="000F7BFF"/>
    <w:rsid w:val="00113973"/>
    <w:rsid w:val="00115D3A"/>
    <w:rsid w:val="00115F67"/>
    <w:rsid w:val="001C67AB"/>
    <w:rsid w:val="001D684B"/>
    <w:rsid w:val="00204DBF"/>
    <w:rsid w:val="00220548"/>
    <w:rsid w:val="00276FA5"/>
    <w:rsid w:val="00295155"/>
    <w:rsid w:val="002A7867"/>
    <w:rsid w:val="002E0107"/>
    <w:rsid w:val="002E4C17"/>
    <w:rsid w:val="0035104B"/>
    <w:rsid w:val="00353517"/>
    <w:rsid w:val="00355BEE"/>
    <w:rsid w:val="00386B1C"/>
    <w:rsid w:val="0039176A"/>
    <w:rsid w:val="003F5D28"/>
    <w:rsid w:val="00400C3A"/>
    <w:rsid w:val="00476FEE"/>
    <w:rsid w:val="004A04AC"/>
    <w:rsid w:val="004A3F4E"/>
    <w:rsid w:val="004B1F24"/>
    <w:rsid w:val="00521B37"/>
    <w:rsid w:val="00542362"/>
    <w:rsid w:val="005863EE"/>
    <w:rsid w:val="005A32AF"/>
    <w:rsid w:val="005A7A9D"/>
    <w:rsid w:val="005E035D"/>
    <w:rsid w:val="006C4296"/>
    <w:rsid w:val="006C695C"/>
    <w:rsid w:val="006D255D"/>
    <w:rsid w:val="00722A3C"/>
    <w:rsid w:val="007C3360"/>
    <w:rsid w:val="00805688"/>
    <w:rsid w:val="00892F50"/>
    <w:rsid w:val="008E04B3"/>
    <w:rsid w:val="009129E1"/>
    <w:rsid w:val="009668FE"/>
    <w:rsid w:val="00976262"/>
    <w:rsid w:val="00992CC7"/>
    <w:rsid w:val="009F26CC"/>
    <w:rsid w:val="00A0307F"/>
    <w:rsid w:val="00A13F75"/>
    <w:rsid w:val="00A307E8"/>
    <w:rsid w:val="00A567ED"/>
    <w:rsid w:val="00AE3082"/>
    <w:rsid w:val="00B16ABC"/>
    <w:rsid w:val="00B31254"/>
    <w:rsid w:val="00B409A2"/>
    <w:rsid w:val="00B653DF"/>
    <w:rsid w:val="00B70433"/>
    <w:rsid w:val="00B97F1B"/>
    <w:rsid w:val="00C47975"/>
    <w:rsid w:val="00C52EC1"/>
    <w:rsid w:val="00C949B6"/>
    <w:rsid w:val="00CB1C6B"/>
    <w:rsid w:val="00CD26AF"/>
    <w:rsid w:val="00D45BFE"/>
    <w:rsid w:val="00D57058"/>
    <w:rsid w:val="00D61B7B"/>
    <w:rsid w:val="00D76E2A"/>
    <w:rsid w:val="00DD0B66"/>
    <w:rsid w:val="00EA70E8"/>
    <w:rsid w:val="00EF677E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78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2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78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2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7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6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1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0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ciom.ru/index.php?id=236&amp;uid=9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ks.ru/anketa1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Верблани Светлана Владимировна</dc:creator>
  <cp:lastModifiedBy>Дудниченко Богдан Владимирович</cp:lastModifiedBy>
  <cp:revision>6</cp:revision>
  <cp:lastPrinted>2020-09-28T12:14:00Z</cp:lastPrinted>
  <dcterms:created xsi:type="dcterms:W3CDTF">2021-09-30T05:58:00Z</dcterms:created>
  <dcterms:modified xsi:type="dcterms:W3CDTF">2021-09-30T10:56:00Z</dcterms:modified>
</cp:coreProperties>
</file>